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7304" w14:textId="4F424857" w:rsidR="00E539DA" w:rsidRPr="007450E1" w:rsidRDefault="00E539DA" w:rsidP="00E539DA">
      <w:pPr>
        <w:jc w:val="right"/>
        <w:rPr>
          <w:sz w:val="18"/>
          <w:szCs w:val="18"/>
        </w:rPr>
      </w:pPr>
      <w:r w:rsidRPr="007450E1">
        <w:rPr>
          <w:bCs/>
          <w:noProof/>
          <w:sz w:val="16"/>
          <w:szCs w:val="16"/>
        </w:rPr>
        <w:drawing>
          <wp:anchor distT="0" distB="6096" distL="114300" distR="114300" simplePos="0" relativeHeight="251659264" behindDoc="1" locked="0" layoutInCell="1" allowOverlap="1" wp14:anchorId="2EF1A62F" wp14:editId="07812BB9">
            <wp:simplePos x="0" y="0"/>
            <wp:positionH relativeFrom="column">
              <wp:posOffset>-278765</wp:posOffset>
            </wp:positionH>
            <wp:positionV relativeFrom="paragraph">
              <wp:posOffset>51435</wp:posOffset>
            </wp:positionV>
            <wp:extent cx="1971675" cy="838200"/>
            <wp:effectExtent l="0" t="0" r="9525" b="0"/>
            <wp:wrapTight wrapText="bothSides">
              <wp:wrapPolygon edited="0">
                <wp:start x="835" y="0"/>
                <wp:lineTo x="0" y="982"/>
                <wp:lineTo x="0" y="20618"/>
                <wp:lineTo x="835" y="21109"/>
                <wp:lineTo x="20661" y="21109"/>
                <wp:lineTo x="21496" y="20618"/>
                <wp:lineTo x="21496" y="982"/>
                <wp:lineTo x="20661" y="0"/>
                <wp:lineTo x="835" y="0"/>
              </wp:wrapPolygon>
            </wp:wrapTight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0E1">
        <w:rPr>
          <w:sz w:val="18"/>
          <w:szCs w:val="18"/>
        </w:rPr>
        <w:t xml:space="preserve"> </w:t>
      </w:r>
    </w:p>
    <w:p w14:paraId="3783302D" w14:textId="77777777" w:rsidR="00F8105A" w:rsidRDefault="00F8105A" w:rsidP="00F46A83">
      <w:pPr>
        <w:pStyle w:val="Default"/>
        <w:jc w:val="center"/>
        <w:rPr>
          <w:rFonts w:eastAsia="Calibri"/>
          <w:b/>
          <w:color w:val="auto"/>
          <w:lang w:eastAsia="en-US"/>
        </w:rPr>
      </w:pPr>
    </w:p>
    <w:p w14:paraId="3EDC1261" w14:textId="77777777" w:rsidR="00F8105A" w:rsidRDefault="00F8105A" w:rsidP="00DE0120">
      <w:pPr>
        <w:pStyle w:val="Default"/>
        <w:rPr>
          <w:rFonts w:eastAsia="Calibri"/>
          <w:b/>
          <w:color w:val="auto"/>
          <w:lang w:eastAsia="en-US"/>
        </w:rPr>
      </w:pPr>
    </w:p>
    <w:p w14:paraId="1BB9D986" w14:textId="77777777" w:rsidR="00DE0120" w:rsidRDefault="00DE0120" w:rsidP="00DE0120">
      <w:pPr>
        <w:pStyle w:val="Default"/>
        <w:rPr>
          <w:rFonts w:eastAsia="Calibri"/>
          <w:b/>
          <w:color w:val="auto"/>
          <w:lang w:eastAsia="en-US"/>
        </w:rPr>
      </w:pPr>
    </w:p>
    <w:p w14:paraId="0757F596" w14:textId="77777777" w:rsidR="006951E4" w:rsidRDefault="006951E4" w:rsidP="006951E4">
      <w:pPr>
        <w:pStyle w:val="Default"/>
        <w:rPr>
          <w:rFonts w:eastAsia="Calibri"/>
          <w:b/>
          <w:color w:val="auto"/>
          <w:lang w:eastAsia="en-US"/>
        </w:rPr>
      </w:pPr>
    </w:p>
    <w:p w14:paraId="2E7AF30F" w14:textId="77777777" w:rsidR="006951E4" w:rsidRDefault="006951E4" w:rsidP="006951E4">
      <w:pPr>
        <w:pStyle w:val="Default"/>
        <w:rPr>
          <w:rFonts w:eastAsia="Calibri"/>
          <w:b/>
          <w:color w:val="auto"/>
          <w:lang w:eastAsia="en-US"/>
        </w:rPr>
      </w:pPr>
    </w:p>
    <w:p w14:paraId="77B09D29" w14:textId="77777777" w:rsidR="00D07ED9" w:rsidRPr="00D07ED9" w:rsidRDefault="002D120B" w:rsidP="00D07ED9">
      <w:pPr>
        <w:pStyle w:val="Default"/>
        <w:jc w:val="center"/>
        <w:rPr>
          <w:rFonts w:eastAsia="Calibri"/>
          <w:b/>
          <w:bCs/>
          <w:color w:val="auto"/>
          <w:lang w:eastAsia="en-US"/>
        </w:rPr>
      </w:pPr>
      <w:r>
        <w:rPr>
          <w:rFonts w:eastAsia="Calibri"/>
          <w:b/>
          <w:color w:val="auto"/>
          <w:lang w:eastAsia="en-US"/>
        </w:rPr>
        <w:t xml:space="preserve">Karta </w:t>
      </w:r>
      <w:r w:rsidRPr="001D4AA0">
        <w:rPr>
          <w:rFonts w:eastAsia="Calibri"/>
          <w:b/>
          <w:color w:val="auto"/>
          <w:lang w:eastAsia="en-US"/>
        </w:rPr>
        <w:t xml:space="preserve">oceny merytorycznej wniosku o </w:t>
      </w:r>
      <w:r w:rsidR="00D07ED9" w:rsidRPr="00D07ED9">
        <w:rPr>
          <w:rFonts w:eastAsia="Calibri"/>
          <w:b/>
          <w:bCs/>
          <w:color w:val="auto"/>
          <w:lang w:eastAsia="en-US"/>
        </w:rPr>
        <w:t>przyznanie środków Krajowego Funduszu Szkoleniowego (KFS) na finansowanie kosztów kształcenia ustawicznego</w:t>
      </w:r>
    </w:p>
    <w:p w14:paraId="5C0654B7" w14:textId="5FCD6531" w:rsidR="00DE0120" w:rsidRDefault="00DE0120" w:rsidP="00F10AA2">
      <w:pPr>
        <w:pStyle w:val="Default"/>
        <w:rPr>
          <w:rFonts w:eastAsia="Calibri"/>
          <w:b/>
          <w:color w:val="auto"/>
          <w:lang w:eastAsia="en-US"/>
        </w:rPr>
      </w:pPr>
    </w:p>
    <w:p w14:paraId="79ECE9F0" w14:textId="12762BF1" w:rsidR="001D4AA0" w:rsidRDefault="002D120B" w:rsidP="002D120B">
      <w:pPr>
        <w:pStyle w:val="Default"/>
        <w:spacing w:line="360" w:lineRule="auto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NAZWA PRACODAWCY </w:t>
      </w:r>
      <w:r w:rsidR="001D4AA0" w:rsidRPr="001D4AA0">
        <w:rPr>
          <w:rFonts w:eastAsia="Calibri"/>
          <w:color w:val="auto"/>
          <w:lang w:eastAsia="en-US"/>
        </w:rPr>
        <w:t>: …………………</w:t>
      </w:r>
      <w:r w:rsidR="001D4AA0">
        <w:rPr>
          <w:rFonts w:eastAsia="Calibri"/>
          <w:color w:val="auto"/>
          <w:lang w:eastAsia="en-US"/>
        </w:rPr>
        <w:t>……………………..</w:t>
      </w:r>
      <w:r w:rsidR="001D4AA0" w:rsidRPr="001D4AA0">
        <w:rPr>
          <w:rFonts w:eastAsia="Calibri"/>
          <w:color w:val="auto"/>
          <w:lang w:eastAsia="en-US"/>
        </w:rPr>
        <w:t>……………</w:t>
      </w:r>
      <w:r>
        <w:rPr>
          <w:rFonts w:eastAsia="Calibri"/>
          <w:color w:val="auto"/>
          <w:lang w:eastAsia="en-US"/>
        </w:rPr>
        <w:t>……………</w:t>
      </w:r>
      <w:r w:rsidR="001D4AA0" w:rsidRPr="001D4AA0">
        <w:rPr>
          <w:rFonts w:eastAsia="Calibri"/>
          <w:color w:val="auto"/>
          <w:lang w:eastAsia="en-US"/>
        </w:rPr>
        <w:t>…</w:t>
      </w:r>
    </w:p>
    <w:p w14:paraId="375E7F1E" w14:textId="3DCB62B0" w:rsidR="001D4AA0" w:rsidRPr="006951E4" w:rsidRDefault="001512A6" w:rsidP="006951E4">
      <w:pPr>
        <w:pStyle w:val="Default"/>
        <w:spacing w:line="360" w:lineRule="auto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…………………………………………………………………………………………</w:t>
      </w:r>
      <w:r w:rsidR="002D120B">
        <w:rPr>
          <w:rFonts w:eastAsia="Calibri"/>
          <w:color w:val="auto"/>
          <w:lang w:eastAsia="en-US"/>
        </w:rPr>
        <w:t>….</w:t>
      </w:r>
      <w:r>
        <w:rPr>
          <w:rFonts w:eastAsia="Calibri"/>
          <w:color w:val="auto"/>
          <w:lang w:eastAsia="en-US"/>
        </w:rPr>
        <w:t>……….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976"/>
        <w:gridCol w:w="4397"/>
        <w:gridCol w:w="992"/>
        <w:gridCol w:w="1276"/>
      </w:tblGrid>
      <w:tr w:rsidR="00AF0F39" w:rsidRPr="004E1C65" w14:paraId="73A32D25" w14:textId="77777777" w:rsidTr="003536C3">
        <w:tc>
          <w:tcPr>
            <w:tcW w:w="566" w:type="dxa"/>
          </w:tcPr>
          <w:p w14:paraId="3F3F74C5" w14:textId="77777777" w:rsidR="00AF0F39" w:rsidRPr="003536C3" w:rsidRDefault="00996D4A" w:rsidP="00996D4A">
            <w:pPr>
              <w:jc w:val="center"/>
              <w:rPr>
                <w:b/>
              </w:rPr>
            </w:pPr>
            <w:r w:rsidRPr="003536C3">
              <w:rPr>
                <w:b/>
              </w:rPr>
              <w:t>L.p.</w:t>
            </w:r>
          </w:p>
        </w:tc>
        <w:tc>
          <w:tcPr>
            <w:tcW w:w="2976" w:type="dxa"/>
            <w:vAlign w:val="center"/>
          </w:tcPr>
          <w:p w14:paraId="006F7F5D" w14:textId="77777777" w:rsidR="00AF0F39" w:rsidRPr="003536C3" w:rsidRDefault="00AF0F39" w:rsidP="00BC49C3">
            <w:pPr>
              <w:jc w:val="center"/>
              <w:rPr>
                <w:b/>
              </w:rPr>
            </w:pPr>
            <w:r w:rsidRPr="003536C3">
              <w:rPr>
                <w:b/>
              </w:rPr>
              <w:t>Kryterium</w:t>
            </w:r>
          </w:p>
        </w:tc>
        <w:tc>
          <w:tcPr>
            <w:tcW w:w="5389" w:type="dxa"/>
            <w:gridSpan w:val="2"/>
            <w:vAlign w:val="center"/>
          </w:tcPr>
          <w:p w14:paraId="5075C570" w14:textId="77777777" w:rsidR="00AF0F39" w:rsidRPr="003536C3" w:rsidRDefault="00AF0F39" w:rsidP="00BC49C3">
            <w:pPr>
              <w:jc w:val="center"/>
              <w:rPr>
                <w:b/>
              </w:rPr>
            </w:pPr>
            <w:r w:rsidRPr="003536C3">
              <w:rPr>
                <w:b/>
              </w:rPr>
              <w:t>Punktacja</w:t>
            </w:r>
          </w:p>
        </w:tc>
        <w:tc>
          <w:tcPr>
            <w:tcW w:w="1276" w:type="dxa"/>
          </w:tcPr>
          <w:p w14:paraId="51242B6F" w14:textId="77777777" w:rsidR="00AF0F39" w:rsidRPr="003536C3" w:rsidRDefault="00AF0F39" w:rsidP="001D4AA0">
            <w:pPr>
              <w:jc w:val="center"/>
              <w:rPr>
                <w:b/>
              </w:rPr>
            </w:pPr>
            <w:r w:rsidRPr="003536C3">
              <w:rPr>
                <w:b/>
              </w:rPr>
              <w:t>Ilość uzyskanych punktów</w:t>
            </w:r>
          </w:p>
        </w:tc>
      </w:tr>
      <w:tr w:rsidR="003536C3" w:rsidRPr="004E1C65" w14:paraId="6A4172B6" w14:textId="77777777" w:rsidTr="003536C3">
        <w:trPr>
          <w:trHeight w:val="385"/>
        </w:trPr>
        <w:tc>
          <w:tcPr>
            <w:tcW w:w="566" w:type="dxa"/>
            <w:vMerge w:val="restart"/>
          </w:tcPr>
          <w:p w14:paraId="7EFE9AFB" w14:textId="41BCD33F" w:rsidR="003536C3" w:rsidRPr="003536C3" w:rsidRDefault="003536C3" w:rsidP="003536C3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088C94B6" w14:textId="0A7E0C90" w:rsidR="003536C3" w:rsidRPr="003536C3" w:rsidRDefault="003536C3" w:rsidP="003536C3">
            <w:pPr>
              <w:rPr>
                <w:b/>
                <w:highlight w:val="yellow"/>
              </w:rPr>
            </w:pPr>
            <w:r w:rsidRPr="002C3739">
              <w:rPr>
                <w:rFonts w:eastAsia="SimSun"/>
                <w:lang w:eastAsia="ar-SA"/>
              </w:rPr>
              <w:t>Zgodność dofinansowywania działań z ustalonymi priorytetami wydatkowania środków KFS na dany rok</w:t>
            </w:r>
          </w:p>
        </w:tc>
        <w:tc>
          <w:tcPr>
            <w:tcW w:w="4397" w:type="dxa"/>
            <w:vAlign w:val="center"/>
          </w:tcPr>
          <w:p w14:paraId="1431B19B" w14:textId="047C5B69" w:rsidR="003536C3" w:rsidRPr="002C3739" w:rsidRDefault="003536C3" w:rsidP="003536C3">
            <w:pPr>
              <w:rPr>
                <w:bCs/>
              </w:rPr>
            </w:pPr>
            <w:r w:rsidRPr="002C3739">
              <w:rPr>
                <w:b/>
              </w:rPr>
              <w:t>Wszystkie (100%)</w:t>
            </w:r>
            <w:r w:rsidRPr="002C3739">
              <w:rPr>
                <w:bCs/>
              </w:rPr>
              <w:t xml:space="preserve"> planowane działania są zgodne z priorytetami wydatkowania środków KFS</w:t>
            </w:r>
          </w:p>
        </w:tc>
        <w:tc>
          <w:tcPr>
            <w:tcW w:w="992" w:type="dxa"/>
            <w:vAlign w:val="center"/>
          </w:tcPr>
          <w:p w14:paraId="55E72902" w14:textId="08FD8A58" w:rsidR="003536C3" w:rsidRPr="002C3739" w:rsidRDefault="003536C3" w:rsidP="003536C3">
            <w:pPr>
              <w:jc w:val="center"/>
              <w:rPr>
                <w:bCs/>
              </w:rPr>
            </w:pPr>
            <w:r w:rsidRPr="002C3739">
              <w:rPr>
                <w:bCs/>
              </w:rPr>
              <w:t>3 pkt</w:t>
            </w:r>
          </w:p>
        </w:tc>
        <w:tc>
          <w:tcPr>
            <w:tcW w:w="1276" w:type="dxa"/>
            <w:vMerge w:val="restart"/>
          </w:tcPr>
          <w:p w14:paraId="51775695" w14:textId="25EED17B" w:rsidR="003536C3" w:rsidRPr="003536C3" w:rsidRDefault="003536C3" w:rsidP="001D4AA0">
            <w:pPr>
              <w:jc w:val="center"/>
              <w:rPr>
                <w:b/>
              </w:rPr>
            </w:pPr>
          </w:p>
        </w:tc>
      </w:tr>
      <w:tr w:rsidR="003536C3" w:rsidRPr="004E1C65" w14:paraId="2E6444CD" w14:textId="77777777" w:rsidTr="003536C3">
        <w:trPr>
          <w:trHeight w:val="397"/>
        </w:trPr>
        <w:tc>
          <w:tcPr>
            <w:tcW w:w="566" w:type="dxa"/>
            <w:vMerge/>
          </w:tcPr>
          <w:p w14:paraId="794309E6" w14:textId="77777777" w:rsidR="003536C3" w:rsidRPr="003536C3" w:rsidRDefault="003536C3" w:rsidP="003536C3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14:paraId="1BDFA4EF" w14:textId="77777777" w:rsidR="003536C3" w:rsidRPr="003536C3" w:rsidRDefault="003536C3" w:rsidP="003536C3">
            <w:pPr>
              <w:rPr>
                <w:rFonts w:eastAsia="SimSun"/>
                <w:highlight w:val="yellow"/>
                <w:lang w:eastAsia="ar-SA"/>
              </w:rPr>
            </w:pPr>
          </w:p>
        </w:tc>
        <w:tc>
          <w:tcPr>
            <w:tcW w:w="4397" w:type="dxa"/>
            <w:vAlign w:val="center"/>
          </w:tcPr>
          <w:p w14:paraId="6DC71959" w14:textId="406E1F3D" w:rsidR="003536C3" w:rsidRPr="002C3739" w:rsidRDefault="003536C3" w:rsidP="003536C3">
            <w:pPr>
              <w:rPr>
                <w:b/>
              </w:rPr>
            </w:pPr>
            <w:r w:rsidRPr="002C3739">
              <w:rPr>
                <w:b/>
              </w:rPr>
              <w:t>Od 99% do 50%</w:t>
            </w:r>
            <w:r w:rsidRPr="002C3739">
              <w:rPr>
                <w:bCs/>
              </w:rPr>
              <w:t xml:space="preserve"> planowane działania są zgodne z priorytetami wydatkowania środków KFS</w:t>
            </w:r>
          </w:p>
        </w:tc>
        <w:tc>
          <w:tcPr>
            <w:tcW w:w="992" w:type="dxa"/>
            <w:vAlign w:val="center"/>
          </w:tcPr>
          <w:p w14:paraId="0134FD1D" w14:textId="7A93686E" w:rsidR="003536C3" w:rsidRPr="002C3739" w:rsidRDefault="003536C3" w:rsidP="003536C3">
            <w:pPr>
              <w:jc w:val="center"/>
              <w:rPr>
                <w:bCs/>
              </w:rPr>
            </w:pPr>
            <w:r w:rsidRPr="002C3739">
              <w:rPr>
                <w:bCs/>
              </w:rPr>
              <w:t>2 pkt</w:t>
            </w:r>
          </w:p>
        </w:tc>
        <w:tc>
          <w:tcPr>
            <w:tcW w:w="1276" w:type="dxa"/>
            <w:vMerge/>
          </w:tcPr>
          <w:p w14:paraId="0A2451D6" w14:textId="36F8C89D" w:rsidR="003536C3" w:rsidRPr="003536C3" w:rsidRDefault="003536C3" w:rsidP="001D4AA0">
            <w:pPr>
              <w:jc w:val="center"/>
              <w:rPr>
                <w:b/>
              </w:rPr>
            </w:pPr>
          </w:p>
        </w:tc>
      </w:tr>
      <w:tr w:rsidR="003536C3" w:rsidRPr="004E1C65" w14:paraId="64835993" w14:textId="77777777" w:rsidTr="003536C3">
        <w:trPr>
          <w:trHeight w:val="533"/>
        </w:trPr>
        <w:tc>
          <w:tcPr>
            <w:tcW w:w="566" w:type="dxa"/>
            <w:vMerge/>
          </w:tcPr>
          <w:p w14:paraId="44C032DE" w14:textId="77777777" w:rsidR="003536C3" w:rsidRPr="003536C3" w:rsidRDefault="003536C3" w:rsidP="003536C3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14:paraId="1C6C3FB9" w14:textId="77777777" w:rsidR="003536C3" w:rsidRPr="003536C3" w:rsidRDefault="003536C3" w:rsidP="003536C3">
            <w:pPr>
              <w:rPr>
                <w:rFonts w:eastAsia="SimSun"/>
                <w:highlight w:val="yellow"/>
                <w:lang w:eastAsia="ar-SA"/>
              </w:rPr>
            </w:pPr>
          </w:p>
        </w:tc>
        <w:tc>
          <w:tcPr>
            <w:tcW w:w="4397" w:type="dxa"/>
            <w:vAlign w:val="center"/>
          </w:tcPr>
          <w:p w14:paraId="7FD56436" w14:textId="54636CD6" w:rsidR="003536C3" w:rsidRPr="002C3739" w:rsidRDefault="003536C3" w:rsidP="003536C3">
            <w:pPr>
              <w:rPr>
                <w:b/>
              </w:rPr>
            </w:pPr>
            <w:r w:rsidRPr="002C3739">
              <w:rPr>
                <w:b/>
              </w:rPr>
              <w:t>poniżej 50%</w:t>
            </w:r>
            <w:r w:rsidRPr="002C3739">
              <w:rPr>
                <w:bCs/>
              </w:rPr>
              <w:t xml:space="preserve"> planowane działania są zgodne z priorytetami wydatkowania środków KFS</w:t>
            </w:r>
          </w:p>
        </w:tc>
        <w:tc>
          <w:tcPr>
            <w:tcW w:w="992" w:type="dxa"/>
            <w:vAlign w:val="center"/>
          </w:tcPr>
          <w:p w14:paraId="38725AD0" w14:textId="6E71304C" w:rsidR="003536C3" w:rsidRPr="002C3739" w:rsidRDefault="003536C3" w:rsidP="003536C3">
            <w:pPr>
              <w:jc w:val="center"/>
              <w:rPr>
                <w:bCs/>
              </w:rPr>
            </w:pPr>
            <w:r w:rsidRPr="002C3739">
              <w:rPr>
                <w:bCs/>
              </w:rPr>
              <w:t>1 pkt</w:t>
            </w:r>
          </w:p>
        </w:tc>
        <w:tc>
          <w:tcPr>
            <w:tcW w:w="1276" w:type="dxa"/>
            <w:vMerge/>
          </w:tcPr>
          <w:p w14:paraId="1612A652" w14:textId="77777777" w:rsidR="003536C3" w:rsidRPr="003536C3" w:rsidRDefault="003536C3" w:rsidP="001D4AA0">
            <w:pPr>
              <w:jc w:val="center"/>
              <w:rPr>
                <w:b/>
              </w:rPr>
            </w:pPr>
          </w:p>
        </w:tc>
      </w:tr>
      <w:tr w:rsidR="003536C3" w:rsidRPr="004E1C65" w14:paraId="11FD98B4" w14:textId="77777777" w:rsidTr="003536C3">
        <w:trPr>
          <w:trHeight w:val="425"/>
        </w:trPr>
        <w:tc>
          <w:tcPr>
            <w:tcW w:w="566" w:type="dxa"/>
            <w:vMerge/>
          </w:tcPr>
          <w:p w14:paraId="36E26947" w14:textId="77777777" w:rsidR="003536C3" w:rsidRPr="003536C3" w:rsidRDefault="003536C3" w:rsidP="003536C3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14:paraId="26EDAA80" w14:textId="77777777" w:rsidR="003536C3" w:rsidRPr="003536C3" w:rsidRDefault="003536C3" w:rsidP="003536C3">
            <w:pPr>
              <w:rPr>
                <w:rFonts w:eastAsia="SimSun"/>
                <w:highlight w:val="yellow"/>
                <w:lang w:eastAsia="ar-SA"/>
              </w:rPr>
            </w:pPr>
          </w:p>
        </w:tc>
        <w:tc>
          <w:tcPr>
            <w:tcW w:w="4397" w:type="dxa"/>
            <w:vAlign w:val="center"/>
          </w:tcPr>
          <w:p w14:paraId="06B2C4F3" w14:textId="2EEAF722" w:rsidR="003536C3" w:rsidRPr="002C3739" w:rsidRDefault="003536C3" w:rsidP="003536C3">
            <w:pPr>
              <w:rPr>
                <w:b/>
              </w:rPr>
            </w:pPr>
            <w:r w:rsidRPr="002C3739">
              <w:rPr>
                <w:b/>
              </w:rPr>
              <w:t>Brak zgodności</w:t>
            </w:r>
          </w:p>
        </w:tc>
        <w:tc>
          <w:tcPr>
            <w:tcW w:w="992" w:type="dxa"/>
            <w:vAlign w:val="center"/>
          </w:tcPr>
          <w:p w14:paraId="133A4698" w14:textId="7BF899E7" w:rsidR="003536C3" w:rsidRPr="002C3739" w:rsidRDefault="003536C3" w:rsidP="003536C3">
            <w:pPr>
              <w:jc w:val="center"/>
              <w:rPr>
                <w:bCs/>
              </w:rPr>
            </w:pPr>
            <w:r w:rsidRPr="002C3739">
              <w:rPr>
                <w:bCs/>
              </w:rPr>
              <w:t>0 pkt</w:t>
            </w:r>
          </w:p>
        </w:tc>
        <w:tc>
          <w:tcPr>
            <w:tcW w:w="1276" w:type="dxa"/>
            <w:vMerge/>
          </w:tcPr>
          <w:p w14:paraId="3DB2DE0E" w14:textId="77777777" w:rsidR="003536C3" w:rsidRPr="003536C3" w:rsidRDefault="003536C3" w:rsidP="001D4AA0">
            <w:pPr>
              <w:jc w:val="center"/>
              <w:rPr>
                <w:b/>
              </w:rPr>
            </w:pPr>
          </w:p>
        </w:tc>
      </w:tr>
      <w:tr w:rsidR="002D120B" w:rsidRPr="004E1C65" w14:paraId="1C018281" w14:textId="77777777" w:rsidTr="003536C3">
        <w:trPr>
          <w:trHeight w:val="437"/>
        </w:trPr>
        <w:tc>
          <w:tcPr>
            <w:tcW w:w="566" w:type="dxa"/>
            <w:vMerge w:val="restart"/>
          </w:tcPr>
          <w:p w14:paraId="5607CCE4" w14:textId="77777777" w:rsidR="002D120B" w:rsidRPr="003536C3" w:rsidRDefault="002D120B" w:rsidP="007C5029">
            <w:pPr>
              <w:rPr>
                <w:b/>
                <w:bCs/>
              </w:rPr>
            </w:pPr>
          </w:p>
          <w:p w14:paraId="044C28C3" w14:textId="05BB7125" w:rsidR="002D120B" w:rsidRPr="003536C3" w:rsidRDefault="003536C3" w:rsidP="007C502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D120B" w:rsidRPr="003536C3">
              <w:rPr>
                <w:b/>
                <w:bCs/>
              </w:rPr>
              <w:t>.</w:t>
            </w:r>
          </w:p>
        </w:tc>
        <w:tc>
          <w:tcPr>
            <w:tcW w:w="2976" w:type="dxa"/>
            <w:vMerge w:val="restart"/>
          </w:tcPr>
          <w:p w14:paraId="78C483D3" w14:textId="77777777" w:rsidR="002D120B" w:rsidRPr="003536C3" w:rsidRDefault="002D120B" w:rsidP="007C5029"/>
          <w:p w14:paraId="26021E54" w14:textId="3CB90D2B" w:rsidR="002D120B" w:rsidRPr="003536C3" w:rsidRDefault="002D120B" w:rsidP="007C5029">
            <w:r w:rsidRPr="003536C3">
              <w:t xml:space="preserve">Zgodność </w:t>
            </w:r>
            <w:r w:rsidR="006535C7" w:rsidRPr="009711BE">
              <w:t>wiedzy, umiejętności lub kwalifikacji</w:t>
            </w:r>
            <w:r w:rsidRPr="003536C3">
              <w:t xml:space="preserve"> nabytych przez uczestników kształcenia ustawicznego </w:t>
            </w:r>
            <w:r w:rsidR="00360057">
              <w:br/>
            </w:r>
            <w:r w:rsidRPr="003536C3">
              <w:t>z potrzebami lokalnego lub regionalnego rynku pracy</w:t>
            </w:r>
          </w:p>
          <w:p w14:paraId="3A524CEA" w14:textId="77777777" w:rsidR="002D120B" w:rsidRPr="003536C3" w:rsidRDefault="002D120B" w:rsidP="007C5029"/>
        </w:tc>
        <w:tc>
          <w:tcPr>
            <w:tcW w:w="4397" w:type="dxa"/>
            <w:vAlign w:val="center"/>
          </w:tcPr>
          <w:p w14:paraId="025D8308" w14:textId="77777777" w:rsidR="002D120B" w:rsidRPr="003536C3" w:rsidRDefault="002D120B" w:rsidP="003B1487">
            <w:r w:rsidRPr="003536C3">
              <w:rPr>
                <w:b/>
              </w:rPr>
              <w:t>Wszystkie (100%)</w:t>
            </w:r>
            <w:r w:rsidRPr="003536C3">
              <w:t xml:space="preserve"> planowane działania są zgodne z potrzebami lokalnego rynku pracy </w:t>
            </w:r>
          </w:p>
        </w:tc>
        <w:tc>
          <w:tcPr>
            <w:tcW w:w="992" w:type="dxa"/>
            <w:vAlign w:val="center"/>
          </w:tcPr>
          <w:p w14:paraId="58786B19" w14:textId="77777777" w:rsidR="002D120B" w:rsidRPr="003536C3" w:rsidRDefault="002D120B" w:rsidP="007C5029">
            <w:pPr>
              <w:jc w:val="center"/>
            </w:pPr>
            <w:r w:rsidRPr="003536C3">
              <w:t>6 pkt</w:t>
            </w:r>
          </w:p>
        </w:tc>
        <w:tc>
          <w:tcPr>
            <w:tcW w:w="1276" w:type="dxa"/>
            <w:vMerge w:val="restart"/>
            <w:vAlign w:val="center"/>
          </w:tcPr>
          <w:p w14:paraId="1EB189D5" w14:textId="77777777" w:rsidR="002D120B" w:rsidRPr="003536C3" w:rsidRDefault="002D120B" w:rsidP="007C5029">
            <w:pPr>
              <w:jc w:val="center"/>
            </w:pPr>
          </w:p>
        </w:tc>
      </w:tr>
      <w:tr w:rsidR="002D120B" w:rsidRPr="004E1C65" w14:paraId="7A1B0113" w14:textId="77777777" w:rsidTr="003536C3">
        <w:trPr>
          <w:trHeight w:val="543"/>
        </w:trPr>
        <w:tc>
          <w:tcPr>
            <w:tcW w:w="566" w:type="dxa"/>
            <w:vMerge/>
          </w:tcPr>
          <w:p w14:paraId="00F84557" w14:textId="77777777" w:rsidR="002D120B" w:rsidRPr="003536C3" w:rsidRDefault="002D120B" w:rsidP="007C5029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</w:tcPr>
          <w:p w14:paraId="4F88D01B" w14:textId="77777777" w:rsidR="002D120B" w:rsidRPr="003536C3" w:rsidRDefault="002D120B" w:rsidP="007C5029"/>
        </w:tc>
        <w:tc>
          <w:tcPr>
            <w:tcW w:w="4397" w:type="dxa"/>
            <w:vAlign w:val="center"/>
          </w:tcPr>
          <w:p w14:paraId="4EA469CF" w14:textId="77777777" w:rsidR="002D120B" w:rsidRPr="003536C3" w:rsidRDefault="002D120B" w:rsidP="001D4AA0">
            <w:r w:rsidRPr="003536C3">
              <w:rPr>
                <w:b/>
              </w:rPr>
              <w:t>Od 99% do 50%</w:t>
            </w:r>
            <w:r w:rsidRPr="003536C3">
              <w:t xml:space="preserve"> planowanych działań jest zgodna z potrzebami lokalnego rynku pracy</w:t>
            </w:r>
          </w:p>
        </w:tc>
        <w:tc>
          <w:tcPr>
            <w:tcW w:w="992" w:type="dxa"/>
            <w:vAlign w:val="center"/>
          </w:tcPr>
          <w:p w14:paraId="147C12E1" w14:textId="77777777" w:rsidR="002D120B" w:rsidRPr="003536C3" w:rsidRDefault="002D120B" w:rsidP="007C5029">
            <w:pPr>
              <w:jc w:val="center"/>
            </w:pPr>
            <w:r w:rsidRPr="003536C3">
              <w:t>3 pkt</w:t>
            </w:r>
          </w:p>
        </w:tc>
        <w:tc>
          <w:tcPr>
            <w:tcW w:w="1276" w:type="dxa"/>
            <w:vMerge/>
            <w:vAlign w:val="center"/>
          </w:tcPr>
          <w:p w14:paraId="76ECEBB2" w14:textId="77777777" w:rsidR="002D120B" w:rsidRPr="003536C3" w:rsidRDefault="002D120B" w:rsidP="007C5029">
            <w:pPr>
              <w:jc w:val="center"/>
            </w:pPr>
          </w:p>
        </w:tc>
      </w:tr>
      <w:tr w:rsidR="002D120B" w:rsidRPr="004E1C65" w14:paraId="3B18E52A" w14:textId="77777777" w:rsidTr="003536C3">
        <w:trPr>
          <w:trHeight w:val="589"/>
        </w:trPr>
        <w:tc>
          <w:tcPr>
            <w:tcW w:w="566" w:type="dxa"/>
            <w:vMerge/>
          </w:tcPr>
          <w:p w14:paraId="79052804" w14:textId="77777777" w:rsidR="002D120B" w:rsidRPr="003536C3" w:rsidRDefault="002D120B" w:rsidP="007C5029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</w:tcPr>
          <w:p w14:paraId="55DD13DE" w14:textId="77777777" w:rsidR="002D120B" w:rsidRPr="003536C3" w:rsidRDefault="002D120B" w:rsidP="007C5029"/>
        </w:tc>
        <w:tc>
          <w:tcPr>
            <w:tcW w:w="4397" w:type="dxa"/>
            <w:vAlign w:val="center"/>
          </w:tcPr>
          <w:p w14:paraId="1D501394" w14:textId="77777777" w:rsidR="002D120B" w:rsidRPr="003536C3" w:rsidRDefault="002D120B" w:rsidP="001D4AA0">
            <w:r w:rsidRPr="003536C3">
              <w:rPr>
                <w:b/>
              </w:rPr>
              <w:t>poniżej 50%</w:t>
            </w:r>
            <w:r w:rsidRPr="003536C3">
              <w:t xml:space="preserve"> planowanych działań jest zgodna z potrzebami lokalnego rynku pracy</w:t>
            </w:r>
          </w:p>
        </w:tc>
        <w:tc>
          <w:tcPr>
            <w:tcW w:w="992" w:type="dxa"/>
            <w:vAlign w:val="center"/>
          </w:tcPr>
          <w:p w14:paraId="240BC5C5" w14:textId="77777777" w:rsidR="002D120B" w:rsidRPr="003536C3" w:rsidRDefault="002D120B" w:rsidP="007C5029">
            <w:pPr>
              <w:jc w:val="center"/>
            </w:pPr>
            <w:r w:rsidRPr="003536C3">
              <w:t>1 pkt</w:t>
            </w:r>
          </w:p>
        </w:tc>
        <w:tc>
          <w:tcPr>
            <w:tcW w:w="1276" w:type="dxa"/>
            <w:vMerge/>
            <w:vAlign w:val="center"/>
          </w:tcPr>
          <w:p w14:paraId="72AEE876" w14:textId="77777777" w:rsidR="002D120B" w:rsidRPr="003536C3" w:rsidRDefault="002D120B" w:rsidP="007C5029">
            <w:pPr>
              <w:jc w:val="center"/>
            </w:pPr>
          </w:p>
        </w:tc>
      </w:tr>
      <w:tr w:rsidR="002D120B" w:rsidRPr="004E1C65" w14:paraId="1DB76F30" w14:textId="77777777" w:rsidTr="003536C3">
        <w:trPr>
          <w:trHeight w:val="394"/>
        </w:trPr>
        <w:tc>
          <w:tcPr>
            <w:tcW w:w="566" w:type="dxa"/>
            <w:vMerge/>
          </w:tcPr>
          <w:p w14:paraId="2A6EDC77" w14:textId="77777777" w:rsidR="002D120B" w:rsidRPr="003536C3" w:rsidRDefault="002D120B" w:rsidP="007C5029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</w:tcPr>
          <w:p w14:paraId="7A0C9453" w14:textId="77777777" w:rsidR="002D120B" w:rsidRPr="003536C3" w:rsidRDefault="002D120B" w:rsidP="007C5029"/>
        </w:tc>
        <w:tc>
          <w:tcPr>
            <w:tcW w:w="4397" w:type="dxa"/>
            <w:vAlign w:val="center"/>
          </w:tcPr>
          <w:p w14:paraId="4FA31ED9" w14:textId="22E026C5" w:rsidR="002D120B" w:rsidRPr="003536C3" w:rsidRDefault="002D120B" w:rsidP="001D4AA0">
            <w:pPr>
              <w:rPr>
                <w:b/>
              </w:rPr>
            </w:pPr>
            <w:r w:rsidRPr="003536C3">
              <w:rPr>
                <w:b/>
              </w:rPr>
              <w:t>Brak zgodności</w:t>
            </w:r>
          </w:p>
        </w:tc>
        <w:tc>
          <w:tcPr>
            <w:tcW w:w="992" w:type="dxa"/>
            <w:vAlign w:val="center"/>
          </w:tcPr>
          <w:p w14:paraId="3FE35DD9" w14:textId="33353071" w:rsidR="002D120B" w:rsidRPr="003536C3" w:rsidRDefault="002D120B" w:rsidP="007C5029">
            <w:pPr>
              <w:jc w:val="center"/>
            </w:pPr>
            <w:r w:rsidRPr="003536C3">
              <w:t>0 pkt</w:t>
            </w:r>
          </w:p>
        </w:tc>
        <w:tc>
          <w:tcPr>
            <w:tcW w:w="1276" w:type="dxa"/>
            <w:vMerge/>
            <w:vAlign w:val="center"/>
          </w:tcPr>
          <w:p w14:paraId="109420B5" w14:textId="77777777" w:rsidR="002D120B" w:rsidRPr="003536C3" w:rsidRDefault="002D120B" w:rsidP="007C5029">
            <w:pPr>
              <w:jc w:val="center"/>
            </w:pPr>
          </w:p>
        </w:tc>
      </w:tr>
      <w:tr w:rsidR="002D120B" w:rsidRPr="004E1C65" w14:paraId="4F13C2D7" w14:textId="77777777" w:rsidTr="003536C3">
        <w:trPr>
          <w:trHeight w:val="699"/>
        </w:trPr>
        <w:tc>
          <w:tcPr>
            <w:tcW w:w="566" w:type="dxa"/>
            <w:vMerge w:val="restart"/>
          </w:tcPr>
          <w:p w14:paraId="451C3E1F" w14:textId="77777777" w:rsidR="002D120B" w:rsidRPr="003536C3" w:rsidRDefault="002D120B" w:rsidP="007C5029">
            <w:pPr>
              <w:rPr>
                <w:b/>
                <w:bCs/>
              </w:rPr>
            </w:pPr>
          </w:p>
          <w:p w14:paraId="6787F823" w14:textId="5A71A774" w:rsidR="002D120B" w:rsidRPr="003536C3" w:rsidRDefault="003536C3" w:rsidP="007C502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D120B" w:rsidRPr="003536C3">
              <w:rPr>
                <w:b/>
                <w:bCs/>
              </w:rPr>
              <w:t>.</w:t>
            </w:r>
          </w:p>
        </w:tc>
        <w:tc>
          <w:tcPr>
            <w:tcW w:w="2976" w:type="dxa"/>
            <w:vMerge w:val="restart"/>
          </w:tcPr>
          <w:p w14:paraId="66473E7D" w14:textId="77777777" w:rsidR="002D120B" w:rsidRPr="003536C3" w:rsidRDefault="002D120B" w:rsidP="007C5029"/>
          <w:p w14:paraId="56353134" w14:textId="01CCCDB9" w:rsidR="002D120B" w:rsidRPr="003536C3" w:rsidRDefault="002D120B" w:rsidP="007C5029">
            <w:r w:rsidRPr="003536C3">
              <w:t xml:space="preserve">Koszty usługi kształcenia ustawicznego wskazanej do sfinansowana ze środków KFS </w:t>
            </w:r>
            <w:r w:rsidR="00360057">
              <w:br/>
            </w:r>
            <w:r w:rsidRPr="003536C3">
              <w:t xml:space="preserve">w porównaniu z kosztami podobnych usług dostępnych na rynku </w:t>
            </w:r>
          </w:p>
          <w:p w14:paraId="51AD7207" w14:textId="77777777" w:rsidR="002D120B" w:rsidRPr="003536C3" w:rsidRDefault="002D120B" w:rsidP="007C5029"/>
        </w:tc>
        <w:tc>
          <w:tcPr>
            <w:tcW w:w="4397" w:type="dxa"/>
            <w:vAlign w:val="center"/>
          </w:tcPr>
          <w:p w14:paraId="05FC6418" w14:textId="1C11E514" w:rsidR="002D120B" w:rsidRPr="003536C3" w:rsidRDefault="002D120B" w:rsidP="001D4AA0">
            <w:r w:rsidRPr="003536C3">
              <w:rPr>
                <w:b/>
              </w:rPr>
              <w:t>Wszystkie (100%)</w:t>
            </w:r>
            <w:r w:rsidRPr="003536C3">
              <w:t xml:space="preserve"> prezentowane we wniosku koszty kształcenia ustawicznego są porównywalne ze średnią cena rynkową </w:t>
            </w:r>
          </w:p>
        </w:tc>
        <w:tc>
          <w:tcPr>
            <w:tcW w:w="992" w:type="dxa"/>
            <w:vAlign w:val="center"/>
          </w:tcPr>
          <w:p w14:paraId="3E988F43" w14:textId="77777777" w:rsidR="002D120B" w:rsidRPr="003536C3" w:rsidRDefault="002D120B" w:rsidP="00F46A83">
            <w:pPr>
              <w:jc w:val="center"/>
            </w:pPr>
            <w:r w:rsidRPr="003536C3">
              <w:t>3 pkt</w:t>
            </w:r>
          </w:p>
        </w:tc>
        <w:tc>
          <w:tcPr>
            <w:tcW w:w="1276" w:type="dxa"/>
            <w:vMerge w:val="restart"/>
            <w:vAlign w:val="center"/>
          </w:tcPr>
          <w:p w14:paraId="7DBCCD0F" w14:textId="77777777" w:rsidR="002D120B" w:rsidRPr="003536C3" w:rsidRDefault="002D120B" w:rsidP="00F46A83">
            <w:pPr>
              <w:jc w:val="center"/>
            </w:pPr>
          </w:p>
        </w:tc>
      </w:tr>
      <w:tr w:rsidR="002D120B" w:rsidRPr="004E1C65" w14:paraId="18F71878" w14:textId="77777777" w:rsidTr="003536C3">
        <w:trPr>
          <w:trHeight w:val="225"/>
        </w:trPr>
        <w:tc>
          <w:tcPr>
            <w:tcW w:w="566" w:type="dxa"/>
            <w:vMerge/>
          </w:tcPr>
          <w:p w14:paraId="44269ED4" w14:textId="77777777" w:rsidR="002D120B" w:rsidRPr="003536C3" w:rsidRDefault="002D120B" w:rsidP="007C5029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</w:tcPr>
          <w:p w14:paraId="18A7F400" w14:textId="77777777" w:rsidR="002D120B" w:rsidRPr="003536C3" w:rsidRDefault="002D120B" w:rsidP="007C5029"/>
        </w:tc>
        <w:tc>
          <w:tcPr>
            <w:tcW w:w="4397" w:type="dxa"/>
            <w:vAlign w:val="center"/>
          </w:tcPr>
          <w:p w14:paraId="7E485453" w14:textId="758DE709" w:rsidR="002D120B" w:rsidRPr="003536C3" w:rsidRDefault="002D120B" w:rsidP="001D4AA0">
            <w:r w:rsidRPr="003536C3">
              <w:rPr>
                <w:b/>
              </w:rPr>
              <w:t>Od 99% do 50%</w:t>
            </w:r>
            <w:r w:rsidRPr="003536C3">
              <w:t xml:space="preserve"> prezentowanych we wniosku kosztów kształcenia ustawicznego jest porównywalnych ze średnią cena rynkową</w:t>
            </w:r>
          </w:p>
        </w:tc>
        <w:tc>
          <w:tcPr>
            <w:tcW w:w="992" w:type="dxa"/>
            <w:vAlign w:val="center"/>
          </w:tcPr>
          <w:p w14:paraId="37D7FA6D" w14:textId="77777777" w:rsidR="002D120B" w:rsidRPr="003536C3" w:rsidRDefault="002D120B" w:rsidP="00F46A83">
            <w:pPr>
              <w:jc w:val="center"/>
            </w:pPr>
            <w:r w:rsidRPr="003536C3">
              <w:t>2 pkt</w:t>
            </w:r>
          </w:p>
        </w:tc>
        <w:tc>
          <w:tcPr>
            <w:tcW w:w="1276" w:type="dxa"/>
            <w:vMerge/>
            <w:vAlign w:val="center"/>
          </w:tcPr>
          <w:p w14:paraId="73AEEE41" w14:textId="77777777" w:rsidR="002D120B" w:rsidRPr="003536C3" w:rsidRDefault="002D120B" w:rsidP="00F46A83">
            <w:pPr>
              <w:jc w:val="center"/>
            </w:pPr>
          </w:p>
        </w:tc>
      </w:tr>
      <w:tr w:rsidR="002D120B" w:rsidRPr="004E1C65" w14:paraId="7022DEFB" w14:textId="77777777" w:rsidTr="003536C3">
        <w:trPr>
          <w:trHeight w:val="870"/>
        </w:trPr>
        <w:tc>
          <w:tcPr>
            <w:tcW w:w="566" w:type="dxa"/>
            <w:vMerge/>
          </w:tcPr>
          <w:p w14:paraId="5A7279F3" w14:textId="77777777" w:rsidR="002D120B" w:rsidRPr="003536C3" w:rsidRDefault="002D120B" w:rsidP="007C5029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</w:tcPr>
          <w:p w14:paraId="74BD4E9E" w14:textId="77777777" w:rsidR="002D120B" w:rsidRPr="003536C3" w:rsidRDefault="002D120B" w:rsidP="007C5029"/>
        </w:tc>
        <w:tc>
          <w:tcPr>
            <w:tcW w:w="4397" w:type="dxa"/>
            <w:vAlign w:val="center"/>
          </w:tcPr>
          <w:p w14:paraId="1D7E0075" w14:textId="5FE53C01" w:rsidR="002D120B" w:rsidRPr="003536C3" w:rsidRDefault="002D120B" w:rsidP="001D4AA0">
            <w:r w:rsidRPr="003536C3">
              <w:rPr>
                <w:b/>
              </w:rPr>
              <w:t>Poniżej 50%</w:t>
            </w:r>
            <w:r w:rsidRPr="003536C3">
              <w:t xml:space="preserve"> prezentowanych we wniosku kosztów kształcenia ustawicznego jest porównywalnych ze średnią cena rynkową</w:t>
            </w:r>
          </w:p>
        </w:tc>
        <w:tc>
          <w:tcPr>
            <w:tcW w:w="992" w:type="dxa"/>
            <w:vAlign w:val="center"/>
          </w:tcPr>
          <w:p w14:paraId="05E44221" w14:textId="77777777" w:rsidR="002D120B" w:rsidRPr="003536C3" w:rsidRDefault="002D120B" w:rsidP="00F46A83">
            <w:pPr>
              <w:jc w:val="center"/>
            </w:pPr>
            <w:r w:rsidRPr="003536C3">
              <w:t>1 pkt</w:t>
            </w:r>
          </w:p>
        </w:tc>
        <w:tc>
          <w:tcPr>
            <w:tcW w:w="1276" w:type="dxa"/>
            <w:vMerge/>
            <w:vAlign w:val="center"/>
          </w:tcPr>
          <w:p w14:paraId="20C99341" w14:textId="77777777" w:rsidR="002D120B" w:rsidRPr="003536C3" w:rsidRDefault="002D120B" w:rsidP="00F46A83">
            <w:pPr>
              <w:jc w:val="center"/>
            </w:pPr>
          </w:p>
        </w:tc>
      </w:tr>
      <w:tr w:rsidR="002D120B" w:rsidRPr="004E1C65" w14:paraId="100CAB19" w14:textId="77777777" w:rsidTr="003536C3">
        <w:trPr>
          <w:trHeight w:val="330"/>
        </w:trPr>
        <w:tc>
          <w:tcPr>
            <w:tcW w:w="566" w:type="dxa"/>
            <w:vMerge/>
          </w:tcPr>
          <w:p w14:paraId="2E50AF2B" w14:textId="77777777" w:rsidR="002D120B" w:rsidRPr="003536C3" w:rsidRDefault="002D120B" w:rsidP="007C5029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</w:tcPr>
          <w:p w14:paraId="685CCAFA" w14:textId="77777777" w:rsidR="002D120B" w:rsidRPr="003536C3" w:rsidRDefault="002D120B" w:rsidP="007C5029"/>
        </w:tc>
        <w:tc>
          <w:tcPr>
            <w:tcW w:w="4397" w:type="dxa"/>
            <w:vAlign w:val="center"/>
          </w:tcPr>
          <w:p w14:paraId="4AE3C82A" w14:textId="31FCDB46" w:rsidR="002D120B" w:rsidRPr="003536C3" w:rsidRDefault="002D120B" w:rsidP="001D4AA0">
            <w:pPr>
              <w:rPr>
                <w:b/>
              </w:rPr>
            </w:pPr>
            <w:r w:rsidRPr="003536C3">
              <w:rPr>
                <w:b/>
              </w:rPr>
              <w:t>Brak porównania</w:t>
            </w:r>
          </w:p>
        </w:tc>
        <w:tc>
          <w:tcPr>
            <w:tcW w:w="992" w:type="dxa"/>
            <w:vAlign w:val="center"/>
          </w:tcPr>
          <w:p w14:paraId="1F82C9F4" w14:textId="27ECDCAE" w:rsidR="002D120B" w:rsidRPr="003536C3" w:rsidRDefault="002D120B" w:rsidP="00F46A83">
            <w:pPr>
              <w:jc w:val="center"/>
            </w:pPr>
            <w:r w:rsidRPr="003536C3">
              <w:t>0 pkt</w:t>
            </w:r>
          </w:p>
        </w:tc>
        <w:tc>
          <w:tcPr>
            <w:tcW w:w="1276" w:type="dxa"/>
            <w:vMerge/>
            <w:vAlign w:val="center"/>
          </w:tcPr>
          <w:p w14:paraId="778A4F2F" w14:textId="77777777" w:rsidR="002D120B" w:rsidRPr="003536C3" w:rsidRDefault="002D120B" w:rsidP="00F46A83">
            <w:pPr>
              <w:jc w:val="center"/>
            </w:pPr>
          </w:p>
        </w:tc>
      </w:tr>
      <w:tr w:rsidR="00360057" w:rsidRPr="00360057" w14:paraId="1AB5D691" w14:textId="77777777" w:rsidTr="003536C3">
        <w:trPr>
          <w:trHeight w:val="382"/>
        </w:trPr>
        <w:tc>
          <w:tcPr>
            <w:tcW w:w="566" w:type="dxa"/>
            <w:vMerge w:val="restart"/>
          </w:tcPr>
          <w:p w14:paraId="03F38F25" w14:textId="77777777" w:rsidR="00996D4A" w:rsidRPr="009711BE" w:rsidRDefault="00996D4A" w:rsidP="009F72F9"/>
          <w:p w14:paraId="2EC433A6" w14:textId="49C5BB77" w:rsidR="00996D4A" w:rsidRPr="009711BE" w:rsidRDefault="009711BE" w:rsidP="009F72F9">
            <w:pPr>
              <w:rPr>
                <w:b/>
                <w:bCs/>
              </w:rPr>
            </w:pPr>
            <w:r w:rsidRPr="009711BE">
              <w:rPr>
                <w:b/>
                <w:bCs/>
              </w:rPr>
              <w:t>4</w:t>
            </w:r>
            <w:r w:rsidR="003E7774" w:rsidRPr="009711BE">
              <w:rPr>
                <w:b/>
                <w:bCs/>
              </w:rPr>
              <w:t>.</w:t>
            </w:r>
          </w:p>
        </w:tc>
        <w:tc>
          <w:tcPr>
            <w:tcW w:w="2976" w:type="dxa"/>
            <w:vMerge w:val="restart"/>
            <w:vAlign w:val="center"/>
          </w:tcPr>
          <w:p w14:paraId="37FE3D9F" w14:textId="77777777" w:rsidR="00996D4A" w:rsidRPr="009711BE" w:rsidRDefault="00996D4A" w:rsidP="009F72F9">
            <w:r w:rsidRPr="009711BE">
              <w:t>Plany dotyczące dalszego zatrudnienia osób, które będą objęte kształceniem ustawicznym</w:t>
            </w:r>
          </w:p>
        </w:tc>
        <w:tc>
          <w:tcPr>
            <w:tcW w:w="4397" w:type="dxa"/>
            <w:vAlign w:val="center"/>
          </w:tcPr>
          <w:p w14:paraId="2F8EE031" w14:textId="307CBCA8" w:rsidR="00996D4A" w:rsidRPr="009711BE" w:rsidRDefault="00ED13EC" w:rsidP="009F0F00">
            <w:r w:rsidRPr="009711BE">
              <w:t>tak</w:t>
            </w:r>
          </w:p>
        </w:tc>
        <w:tc>
          <w:tcPr>
            <w:tcW w:w="992" w:type="dxa"/>
            <w:vAlign w:val="center"/>
          </w:tcPr>
          <w:p w14:paraId="173B9311" w14:textId="0F7CC88E" w:rsidR="00996D4A" w:rsidRPr="009711BE" w:rsidRDefault="00ED13EC" w:rsidP="007C5029">
            <w:pPr>
              <w:jc w:val="center"/>
            </w:pPr>
            <w:r w:rsidRPr="009711BE">
              <w:t>2</w:t>
            </w:r>
            <w:r w:rsidR="00996D4A" w:rsidRPr="009711BE">
              <w:t xml:space="preserve"> pkt</w:t>
            </w:r>
          </w:p>
        </w:tc>
        <w:tc>
          <w:tcPr>
            <w:tcW w:w="1276" w:type="dxa"/>
            <w:vMerge w:val="restart"/>
            <w:vAlign w:val="center"/>
          </w:tcPr>
          <w:p w14:paraId="6385AFCA" w14:textId="77777777" w:rsidR="00996D4A" w:rsidRPr="009711BE" w:rsidRDefault="00996D4A" w:rsidP="007C5029">
            <w:pPr>
              <w:jc w:val="center"/>
            </w:pPr>
          </w:p>
        </w:tc>
      </w:tr>
      <w:tr w:rsidR="00360057" w:rsidRPr="00360057" w14:paraId="0893349E" w14:textId="77777777" w:rsidTr="004733F7">
        <w:trPr>
          <w:trHeight w:val="415"/>
        </w:trPr>
        <w:tc>
          <w:tcPr>
            <w:tcW w:w="566" w:type="dxa"/>
            <w:vMerge/>
          </w:tcPr>
          <w:p w14:paraId="4CF527A8" w14:textId="77777777" w:rsidR="00996D4A" w:rsidRPr="009711BE" w:rsidRDefault="00996D4A" w:rsidP="001D4AA0"/>
        </w:tc>
        <w:tc>
          <w:tcPr>
            <w:tcW w:w="2976" w:type="dxa"/>
            <w:vMerge/>
          </w:tcPr>
          <w:p w14:paraId="73FF2D99" w14:textId="77777777" w:rsidR="00996D4A" w:rsidRPr="009711BE" w:rsidRDefault="00996D4A" w:rsidP="001D4AA0"/>
        </w:tc>
        <w:tc>
          <w:tcPr>
            <w:tcW w:w="4397" w:type="dxa"/>
            <w:vAlign w:val="center"/>
          </w:tcPr>
          <w:p w14:paraId="1F85310F" w14:textId="04B7FC01" w:rsidR="00996D4A" w:rsidRPr="009711BE" w:rsidRDefault="00ED13EC" w:rsidP="008D74D4">
            <w:r w:rsidRPr="009711BE">
              <w:t>nie</w:t>
            </w:r>
          </w:p>
        </w:tc>
        <w:tc>
          <w:tcPr>
            <w:tcW w:w="992" w:type="dxa"/>
            <w:vAlign w:val="center"/>
          </w:tcPr>
          <w:p w14:paraId="53B7C445" w14:textId="270AC228" w:rsidR="00996D4A" w:rsidRPr="009711BE" w:rsidRDefault="00ED13EC" w:rsidP="007C5029">
            <w:pPr>
              <w:jc w:val="center"/>
            </w:pPr>
            <w:r w:rsidRPr="009711BE">
              <w:t>0</w:t>
            </w:r>
            <w:r w:rsidR="00996D4A" w:rsidRPr="009711BE">
              <w:t xml:space="preserve"> pkt</w:t>
            </w:r>
          </w:p>
        </w:tc>
        <w:tc>
          <w:tcPr>
            <w:tcW w:w="1276" w:type="dxa"/>
            <w:vMerge/>
            <w:vAlign w:val="center"/>
          </w:tcPr>
          <w:p w14:paraId="4BF17145" w14:textId="77777777" w:rsidR="00996D4A" w:rsidRPr="009711BE" w:rsidRDefault="00996D4A" w:rsidP="007C5029">
            <w:pPr>
              <w:jc w:val="center"/>
            </w:pPr>
          </w:p>
        </w:tc>
      </w:tr>
      <w:tr w:rsidR="00360057" w:rsidRPr="00360057" w14:paraId="53D29E3A" w14:textId="77777777" w:rsidTr="003536C3">
        <w:trPr>
          <w:trHeight w:val="687"/>
        </w:trPr>
        <w:tc>
          <w:tcPr>
            <w:tcW w:w="566" w:type="dxa"/>
          </w:tcPr>
          <w:p w14:paraId="1DFE8E56" w14:textId="77777777" w:rsidR="00AF0F39" w:rsidRPr="009711BE" w:rsidRDefault="00AF0F39" w:rsidP="007C5029"/>
          <w:p w14:paraId="49A72D9E" w14:textId="715834DF" w:rsidR="00996D4A" w:rsidRPr="009711BE" w:rsidRDefault="009711BE" w:rsidP="007C5029">
            <w:pPr>
              <w:rPr>
                <w:b/>
                <w:bCs/>
              </w:rPr>
            </w:pPr>
            <w:r w:rsidRPr="009711BE">
              <w:rPr>
                <w:b/>
                <w:bCs/>
              </w:rPr>
              <w:t>5</w:t>
            </w:r>
            <w:r w:rsidR="003E7774" w:rsidRPr="009711BE">
              <w:rPr>
                <w:b/>
                <w:bCs/>
              </w:rPr>
              <w:t>.</w:t>
            </w:r>
          </w:p>
        </w:tc>
        <w:tc>
          <w:tcPr>
            <w:tcW w:w="2976" w:type="dxa"/>
          </w:tcPr>
          <w:p w14:paraId="36AF7808" w14:textId="2DAF9C39" w:rsidR="00AF0F39" w:rsidRPr="009711BE" w:rsidRDefault="00435A2C" w:rsidP="007C5029">
            <w:r w:rsidRPr="009711BE">
              <w:t>O</w:t>
            </w:r>
            <w:r w:rsidR="00AF0F39" w:rsidRPr="009711BE">
              <w:t>cena uzasadnienia</w:t>
            </w:r>
            <w:r w:rsidR="002A5A14" w:rsidRPr="009711BE">
              <w:t xml:space="preserve"> ukończenia wnioskowanych form kształcenia ustawicznego </w:t>
            </w:r>
            <w:r w:rsidR="00AF0F39" w:rsidRPr="009711BE">
              <w:t xml:space="preserve"> </w:t>
            </w:r>
          </w:p>
        </w:tc>
        <w:tc>
          <w:tcPr>
            <w:tcW w:w="5389" w:type="dxa"/>
            <w:gridSpan w:val="2"/>
            <w:vAlign w:val="center"/>
          </w:tcPr>
          <w:p w14:paraId="049C9DA2" w14:textId="0675811D" w:rsidR="00AF0F39" w:rsidRPr="009711BE" w:rsidRDefault="00AF0F39" w:rsidP="007C5029">
            <w:pPr>
              <w:jc w:val="center"/>
            </w:pPr>
            <w:r w:rsidRPr="009711BE">
              <w:t>0-</w:t>
            </w:r>
            <w:r w:rsidR="00435A2C" w:rsidRPr="009711BE">
              <w:t>5</w:t>
            </w:r>
            <w:r w:rsidRPr="009711BE">
              <w:t xml:space="preserve"> pkt</w:t>
            </w:r>
          </w:p>
        </w:tc>
        <w:tc>
          <w:tcPr>
            <w:tcW w:w="1276" w:type="dxa"/>
            <w:vAlign w:val="center"/>
          </w:tcPr>
          <w:p w14:paraId="0757F159" w14:textId="77777777" w:rsidR="00AF0F39" w:rsidRPr="009711BE" w:rsidRDefault="00AF0F39" w:rsidP="007C5029">
            <w:pPr>
              <w:jc w:val="center"/>
            </w:pPr>
          </w:p>
        </w:tc>
      </w:tr>
      <w:tr w:rsidR="00360057" w:rsidRPr="00360057" w14:paraId="2379CF29" w14:textId="77777777" w:rsidTr="003536C3">
        <w:tc>
          <w:tcPr>
            <w:tcW w:w="566" w:type="dxa"/>
          </w:tcPr>
          <w:p w14:paraId="2E73573D" w14:textId="77777777" w:rsidR="002A5A14" w:rsidRPr="009711BE" w:rsidRDefault="002A5A14" w:rsidP="007C5029"/>
          <w:p w14:paraId="2EF4184A" w14:textId="433D138F" w:rsidR="002A5A14" w:rsidRPr="009711BE" w:rsidRDefault="009711BE" w:rsidP="007C5029">
            <w:pPr>
              <w:rPr>
                <w:b/>
                <w:bCs/>
              </w:rPr>
            </w:pPr>
            <w:r w:rsidRPr="009711BE">
              <w:rPr>
                <w:b/>
                <w:bCs/>
              </w:rPr>
              <w:t>6</w:t>
            </w:r>
            <w:r w:rsidR="003E7774" w:rsidRPr="009711BE">
              <w:rPr>
                <w:b/>
                <w:bCs/>
              </w:rPr>
              <w:t>.</w:t>
            </w:r>
          </w:p>
        </w:tc>
        <w:tc>
          <w:tcPr>
            <w:tcW w:w="2976" w:type="dxa"/>
          </w:tcPr>
          <w:p w14:paraId="655496F6" w14:textId="7CAB53B8" w:rsidR="002A5A14" w:rsidRPr="009711BE" w:rsidRDefault="002A5A14" w:rsidP="007C5029">
            <w:r w:rsidRPr="009711BE">
              <w:t>Uzasadnienie dotyczące dalszego zatrudnienia osób, które będą objęte kształceniem ustawicznym finansowanym ze środków KFS</w:t>
            </w:r>
          </w:p>
        </w:tc>
        <w:tc>
          <w:tcPr>
            <w:tcW w:w="5389" w:type="dxa"/>
            <w:gridSpan w:val="2"/>
            <w:vAlign w:val="center"/>
          </w:tcPr>
          <w:p w14:paraId="79305187" w14:textId="77673B58" w:rsidR="002A5A14" w:rsidRPr="009711BE" w:rsidRDefault="002A5A14" w:rsidP="007C5029">
            <w:pPr>
              <w:jc w:val="center"/>
            </w:pPr>
            <w:r w:rsidRPr="009711BE">
              <w:t>0-2 pkt</w:t>
            </w:r>
          </w:p>
        </w:tc>
        <w:tc>
          <w:tcPr>
            <w:tcW w:w="1276" w:type="dxa"/>
            <w:vAlign w:val="center"/>
          </w:tcPr>
          <w:p w14:paraId="4DB4930A" w14:textId="77777777" w:rsidR="002A5A14" w:rsidRPr="009711BE" w:rsidRDefault="002A5A14" w:rsidP="007C5029">
            <w:pPr>
              <w:jc w:val="center"/>
            </w:pPr>
          </w:p>
        </w:tc>
      </w:tr>
      <w:tr w:rsidR="00AF0F39" w:rsidRPr="004E1C65" w14:paraId="4C504CC6" w14:textId="77777777" w:rsidTr="003536C3">
        <w:trPr>
          <w:trHeight w:val="317"/>
        </w:trPr>
        <w:tc>
          <w:tcPr>
            <w:tcW w:w="566" w:type="dxa"/>
          </w:tcPr>
          <w:p w14:paraId="520CE811" w14:textId="77777777" w:rsidR="0039772A" w:rsidRPr="003536C3" w:rsidRDefault="0039772A" w:rsidP="00CA02FB"/>
          <w:p w14:paraId="542FBB93" w14:textId="795091E4" w:rsidR="00AF0F39" w:rsidRPr="003536C3" w:rsidRDefault="009711BE" w:rsidP="00CA02F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3E7774" w:rsidRPr="003536C3">
              <w:rPr>
                <w:b/>
                <w:bCs/>
              </w:rPr>
              <w:t>.</w:t>
            </w:r>
          </w:p>
        </w:tc>
        <w:tc>
          <w:tcPr>
            <w:tcW w:w="8365" w:type="dxa"/>
            <w:gridSpan w:val="3"/>
          </w:tcPr>
          <w:p w14:paraId="463BE9B8" w14:textId="77777777" w:rsidR="00AF0F39" w:rsidRPr="003536C3" w:rsidRDefault="00AF0F39" w:rsidP="00CA02FB"/>
          <w:p w14:paraId="0382003A" w14:textId="621653AA" w:rsidR="00AF0F39" w:rsidRPr="003536C3" w:rsidRDefault="0039772A" w:rsidP="00CA02FB">
            <w:r w:rsidRPr="003536C3">
              <w:t>Łączna liczba u</w:t>
            </w:r>
            <w:r w:rsidR="00AF0F39" w:rsidRPr="003536C3">
              <w:t>zyskan</w:t>
            </w:r>
            <w:r w:rsidRPr="003536C3">
              <w:t xml:space="preserve">ych </w:t>
            </w:r>
            <w:r w:rsidR="00AF0F39" w:rsidRPr="003536C3">
              <w:t>punktów</w:t>
            </w:r>
            <w:r w:rsidR="004733F7">
              <w:t xml:space="preserve"> (max.</w:t>
            </w:r>
            <w:r w:rsidR="009711BE">
              <w:t xml:space="preserve"> </w:t>
            </w:r>
            <w:r w:rsidR="00D07ED9" w:rsidRPr="009711BE">
              <w:t>2</w:t>
            </w:r>
            <w:r w:rsidR="004733F7" w:rsidRPr="009711BE">
              <w:t>1</w:t>
            </w:r>
            <w:r w:rsidR="004733F7">
              <w:t xml:space="preserve"> pkt)</w:t>
            </w:r>
          </w:p>
          <w:p w14:paraId="2D4F7661" w14:textId="77777777" w:rsidR="00AF0F39" w:rsidRPr="003536C3" w:rsidRDefault="00AF0F39" w:rsidP="007C502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C7D41C0" w14:textId="77777777" w:rsidR="00AF0F39" w:rsidRPr="003536C3" w:rsidRDefault="00AF0F39" w:rsidP="007C5029">
            <w:pPr>
              <w:jc w:val="center"/>
            </w:pPr>
          </w:p>
        </w:tc>
      </w:tr>
    </w:tbl>
    <w:p w14:paraId="3F9E2298" w14:textId="77777777" w:rsidR="009E3037" w:rsidRDefault="009E3037" w:rsidP="008136B7">
      <w:pPr>
        <w:tabs>
          <w:tab w:val="left" w:pos="6030"/>
        </w:tabs>
        <w:spacing w:line="360" w:lineRule="auto"/>
        <w:rPr>
          <w:b/>
          <w:sz w:val="21"/>
          <w:szCs w:val="21"/>
        </w:rPr>
      </w:pPr>
    </w:p>
    <w:p w14:paraId="3EF2346C" w14:textId="02B9F164" w:rsidR="00514F1D" w:rsidRDefault="0088356D" w:rsidP="0088356D">
      <w:pPr>
        <w:tabs>
          <w:tab w:val="left" w:pos="6030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Uwagi:</w:t>
      </w:r>
    </w:p>
    <w:p w14:paraId="485F764B" w14:textId="4251375E" w:rsidR="0088356D" w:rsidRDefault="0088356D" w:rsidP="0088356D">
      <w:pPr>
        <w:tabs>
          <w:tab w:val="left" w:pos="6030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6A0B5A" w14:textId="77777777" w:rsidR="0088356D" w:rsidRDefault="0088356D" w:rsidP="0088356D">
      <w:pPr>
        <w:tabs>
          <w:tab w:val="left" w:pos="6030"/>
        </w:tabs>
        <w:spacing w:line="360" w:lineRule="auto"/>
        <w:jc w:val="both"/>
        <w:rPr>
          <w:sz w:val="21"/>
          <w:szCs w:val="21"/>
        </w:rPr>
      </w:pPr>
    </w:p>
    <w:p w14:paraId="152FA722" w14:textId="77777777" w:rsidR="0088356D" w:rsidRDefault="0088356D" w:rsidP="0088356D">
      <w:pPr>
        <w:tabs>
          <w:tab w:val="left" w:pos="6030"/>
        </w:tabs>
        <w:spacing w:line="360" w:lineRule="auto"/>
        <w:jc w:val="both"/>
        <w:rPr>
          <w:sz w:val="21"/>
          <w:szCs w:val="21"/>
        </w:rPr>
      </w:pPr>
    </w:p>
    <w:p w14:paraId="049452CA" w14:textId="77777777" w:rsidR="0088356D" w:rsidRPr="0088356D" w:rsidRDefault="0088356D" w:rsidP="0088356D">
      <w:pPr>
        <w:spacing w:after="1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88356D">
        <w:rPr>
          <w:rFonts w:eastAsia="Calibri"/>
          <w:sz w:val="22"/>
          <w:szCs w:val="22"/>
          <w:lang w:eastAsia="en-US"/>
        </w:rPr>
        <w:t>Płońsk, dnia ……………… r.</w:t>
      </w:r>
    </w:p>
    <w:p w14:paraId="4938C961" w14:textId="77777777" w:rsidR="0088356D" w:rsidRPr="0088356D" w:rsidRDefault="0088356D" w:rsidP="0088356D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88356D">
        <w:rPr>
          <w:rFonts w:eastAsia="Calibri"/>
          <w:b/>
          <w:sz w:val="22"/>
          <w:szCs w:val="22"/>
          <w:lang w:eastAsia="en-US"/>
        </w:rPr>
        <w:t>Pierwszy weryfikujący wniosek:</w:t>
      </w:r>
    </w:p>
    <w:p w14:paraId="22925858" w14:textId="77777777" w:rsidR="0088356D" w:rsidRPr="0088356D" w:rsidRDefault="0088356D" w:rsidP="0088356D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88356D">
        <w:rPr>
          <w:rFonts w:eastAsia="Calibri"/>
          <w:sz w:val="22"/>
          <w:szCs w:val="22"/>
          <w:lang w:eastAsia="en-US"/>
        </w:rPr>
        <w:t>(pracownik merytoryczny)</w:t>
      </w:r>
    </w:p>
    <w:p w14:paraId="6353F418" w14:textId="77777777" w:rsidR="0088356D" w:rsidRPr="0088356D" w:rsidRDefault="0088356D" w:rsidP="0088356D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88356D">
        <w:rPr>
          <w:rFonts w:eastAsia="Calibri"/>
          <w:b/>
          <w:sz w:val="22"/>
          <w:szCs w:val="22"/>
          <w:lang w:eastAsia="en-US"/>
        </w:rPr>
        <w:t>Drugi weryfikujący wniosek:</w:t>
      </w:r>
    </w:p>
    <w:p w14:paraId="26C82B8A" w14:textId="77777777" w:rsidR="0088356D" w:rsidRPr="0088356D" w:rsidRDefault="0088356D" w:rsidP="0088356D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88356D">
        <w:rPr>
          <w:rFonts w:eastAsia="Calibri"/>
          <w:sz w:val="22"/>
          <w:szCs w:val="22"/>
          <w:lang w:eastAsia="en-US"/>
        </w:rPr>
        <w:t>(Z-ca Kierownika CAZ)</w:t>
      </w:r>
    </w:p>
    <w:p w14:paraId="683B1968" w14:textId="77777777" w:rsidR="0088356D" w:rsidRPr="0088356D" w:rsidRDefault="0088356D" w:rsidP="0088356D">
      <w:pPr>
        <w:spacing w:line="360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8356D">
        <w:rPr>
          <w:rFonts w:eastAsia="Calibri"/>
          <w:b/>
          <w:bCs/>
          <w:sz w:val="22"/>
          <w:szCs w:val="22"/>
          <w:lang w:eastAsia="en-US"/>
        </w:rPr>
        <w:t>Zaakceptował:</w:t>
      </w:r>
    </w:p>
    <w:p w14:paraId="3E4AA78A" w14:textId="77777777" w:rsidR="0088356D" w:rsidRPr="0088356D" w:rsidRDefault="0088356D" w:rsidP="0088356D">
      <w:pPr>
        <w:spacing w:line="360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88356D">
        <w:rPr>
          <w:rFonts w:eastAsia="Calibri"/>
          <w:bCs/>
          <w:sz w:val="22"/>
          <w:szCs w:val="22"/>
          <w:lang w:eastAsia="en-US"/>
        </w:rPr>
        <w:t>(Kierownik CAZ)</w:t>
      </w:r>
    </w:p>
    <w:p w14:paraId="510A1D2B" w14:textId="77777777" w:rsidR="0088356D" w:rsidRPr="0088356D" w:rsidRDefault="0088356D" w:rsidP="0088356D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14:paraId="09350933" w14:textId="77777777" w:rsidR="0088356D" w:rsidRPr="0088356D" w:rsidRDefault="0088356D" w:rsidP="0088356D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14:paraId="52AE9775" w14:textId="77777777" w:rsidR="0088356D" w:rsidRPr="0088356D" w:rsidRDefault="0088356D" w:rsidP="0088356D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r w:rsidRPr="0088356D">
        <w:rPr>
          <w:rFonts w:eastAsia="Calibri"/>
          <w:sz w:val="22"/>
          <w:szCs w:val="22"/>
          <w:lang w:eastAsia="en-US"/>
        </w:rPr>
        <w:t xml:space="preserve">Wniosek przekazano Komisji ds. opiniowania wniosków o </w:t>
      </w:r>
      <w:r w:rsidRPr="009711BE">
        <w:rPr>
          <w:rFonts w:eastAsia="Calibri"/>
          <w:sz w:val="22"/>
          <w:szCs w:val="22"/>
          <w:lang w:eastAsia="en-US"/>
        </w:rPr>
        <w:t>dofinansowanie kształcenia ustawicznego pracowników i pracodawcy ze środków Krajowego Funduszu Szkoleniowego</w:t>
      </w:r>
      <w:r w:rsidRPr="0088356D">
        <w:rPr>
          <w:rFonts w:eastAsia="Calibri"/>
          <w:sz w:val="22"/>
          <w:szCs w:val="22"/>
          <w:lang w:eastAsia="en-US"/>
        </w:rPr>
        <w:t>: tak/nie</w:t>
      </w:r>
      <w:r w:rsidRPr="0088356D">
        <w:rPr>
          <w:rFonts w:eastAsia="Calibri"/>
          <w:sz w:val="22"/>
          <w:szCs w:val="22"/>
          <w:lang w:eastAsia="en-US"/>
        </w:rPr>
        <w:sym w:font="Symbol" w:char="F02A"/>
      </w:r>
      <w:r w:rsidRPr="0088356D">
        <w:rPr>
          <w:rFonts w:eastAsia="Calibri"/>
          <w:sz w:val="22"/>
          <w:szCs w:val="22"/>
          <w:lang w:eastAsia="en-US"/>
        </w:rPr>
        <w:t>.</w:t>
      </w:r>
    </w:p>
    <w:p w14:paraId="0EF54A9C" w14:textId="77777777" w:rsidR="0088356D" w:rsidRPr="0088356D" w:rsidRDefault="0088356D" w:rsidP="0088356D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r w:rsidRPr="0088356D">
        <w:rPr>
          <w:rFonts w:eastAsia="Calibri"/>
          <w:sz w:val="22"/>
          <w:szCs w:val="22"/>
          <w:lang w:eastAsia="en-US"/>
        </w:rPr>
        <w:t>Płońsk, dnia …………………….. r.</w:t>
      </w:r>
    </w:p>
    <w:p w14:paraId="733BF3BF" w14:textId="77777777" w:rsidR="0088356D" w:rsidRPr="0088356D" w:rsidRDefault="0088356D" w:rsidP="0088356D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14:paraId="5E02E59D" w14:textId="77777777" w:rsidR="0088356D" w:rsidRPr="0088356D" w:rsidRDefault="0088356D" w:rsidP="0088356D">
      <w:pPr>
        <w:spacing w:after="160" w:line="256" w:lineRule="auto"/>
        <w:rPr>
          <w:rFonts w:eastAsia="Calibri"/>
          <w:sz w:val="16"/>
          <w:szCs w:val="16"/>
          <w:lang w:eastAsia="en-US"/>
        </w:rPr>
      </w:pPr>
      <w:r w:rsidRPr="0088356D">
        <w:rPr>
          <w:rFonts w:eastAsia="Calibri"/>
          <w:sz w:val="16"/>
          <w:szCs w:val="16"/>
          <w:lang w:eastAsia="en-US"/>
        </w:rPr>
        <w:sym w:font="Symbol" w:char="F02A"/>
      </w:r>
      <w:r w:rsidRPr="0088356D">
        <w:rPr>
          <w:rFonts w:eastAsia="Calibri"/>
          <w:sz w:val="16"/>
          <w:szCs w:val="16"/>
          <w:lang w:eastAsia="en-US"/>
        </w:rPr>
        <w:t xml:space="preserve"> niepotrzebne skreślić</w:t>
      </w:r>
    </w:p>
    <w:p w14:paraId="0271270A" w14:textId="77777777" w:rsidR="0088356D" w:rsidRDefault="0088356D" w:rsidP="0088356D">
      <w:pPr>
        <w:tabs>
          <w:tab w:val="left" w:pos="6030"/>
        </w:tabs>
        <w:spacing w:line="360" w:lineRule="auto"/>
        <w:jc w:val="both"/>
        <w:rPr>
          <w:sz w:val="21"/>
          <w:szCs w:val="21"/>
        </w:rPr>
      </w:pPr>
    </w:p>
    <w:p w14:paraId="78D8C45A" w14:textId="3E9B92CD" w:rsidR="008538A3" w:rsidRPr="003536C3" w:rsidRDefault="009F72F9" w:rsidP="003536C3">
      <w:pPr>
        <w:tabs>
          <w:tab w:val="left" w:pos="6030"/>
        </w:tabs>
        <w:spacing w:line="360" w:lineRule="auto"/>
        <w:jc w:val="center"/>
        <w:rPr>
          <w:sz w:val="21"/>
          <w:szCs w:val="21"/>
        </w:rPr>
      </w:pPr>
      <w:r w:rsidRPr="009F72F9">
        <w:rPr>
          <w:sz w:val="21"/>
          <w:szCs w:val="21"/>
        </w:rPr>
        <w:t xml:space="preserve">                         </w:t>
      </w:r>
      <w:r w:rsidR="004B7FA7">
        <w:rPr>
          <w:sz w:val="21"/>
          <w:szCs w:val="21"/>
        </w:rPr>
        <w:t xml:space="preserve">                                         </w:t>
      </w:r>
    </w:p>
    <w:sectPr w:rsidR="008538A3" w:rsidRPr="003536C3" w:rsidSect="003770F8">
      <w:pgSz w:w="11906" w:h="16838"/>
      <w:pgMar w:top="567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4790" w14:textId="77777777" w:rsidR="00D620FD" w:rsidRDefault="00D620FD" w:rsidP="001D4AA0">
      <w:r>
        <w:separator/>
      </w:r>
    </w:p>
  </w:endnote>
  <w:endnote w:type="continuationSeparator" w:id="0">
    <w:p w14:paraId="1EDDFE74" w14:textId="77777777" w:rsidR="00D620FD" w:rsidRDefault="00D620FD" w:rsidP="001D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C71D" w14:textId="77777777" w:rsidR="00D620FD" w:rsidRDefault="00D620FD" w:rsidP="001D4AA0">
      <w:r>
        <w:separator/>
      </w:r>
    </w:p>
  </w:footnote>
  <w:footnote w:type="continuationSeparator" w:id="0">
    <w:p w14:paraId="0840CC2A" w14:textId="77777777" w:rsidR="00D620FD" w:rsidRDefault="00D620FD" w:rsidP="001D4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4CB8"/>
    <w:multiLevelType w:val="hybridMultilevel"/>
    <w:tmpl w:val="2F8A3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0A01"/>
    <w:multiLevelType w:val="hybridMultilevel"/>
    <w:tmpl w:val="CE6A4B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E45B9B"/>
    <w:multiLevelType w:val="hybridMultilevel"/>
    <w:tmpl w:val="70A4CE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8D1DD5"/>
    <w:multiLevelType w:val="hybridMultilevel"/>
    <w:tmpl w:val="7B748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75425">
    <w:abstractNumId w:val="0"/>
  </w:num>
  <w:num w:numId="2" w16cid:durableId="976186314">
    <w:abstractNumId w:val="3"/>
  </w:num>
  <w:num w:numId="3" w16cid:durableId="2088454800">
    <w:abstractNumId w:val="1"/>
  </w:num>
  <w:num w:numId="4" w16cid:durableId="1285966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A5"/>
    <w:rsid w:val="00000790"/>
    <w:rsid w:val="0002771C"/>
    <w:rsid w:val="00044083"/>
    <w:rsid w:val="00056CF5"/>
    <w:rsid w:val="000A75BD"/>
    <w:rsid w:val="000C6584"/>
    <w:rsid w:val="000D4942"/>
    <w:rsid w:val="000D5E8D"/>
    <w:rsid w:val="00110E68"/>
    <w:rsid w:val="00120A7E"/>
    <w:rsid w:val="00146EA2"/>
    <w:rsid w:val="001512A6"/>
    <w:rsid w:val="001555AE"/>
    <w:rsid w:val="001A51AC"/>
    <w:rsid w:val="001A628B"/>
    <w:rsid w:val="001A699F"/>
    <w:rsid w:val="001A7263"/>
    <w:rsid w:val="001D4AA0"/>
    <w:rsid w:val="001E1923"/>
    <w:rsid w:val="001F21C7"/>
    <w:rsid w:val="001F64F2"/>
    <w:rsid w:val="00252E43"/>
    <w:rsid w:val="00267990"/>
    <w:rsid w:val="00272CA8"/>
    <w:rsid w:val="002A5A14"/>
    <w:rsid w:val="002C3739"/>
    <w:rsid w:val="002D120B"/>
    <w:rsid w:val="002E6768"/>
    <w:rsid w:val="003536C3"/>
    <w:rsid w:val="00360057"/>
    <w:rsid w:val="003706A7"/>
    <w:rsid w:val="003770F8"/>
    <w:rsid w:val="00381DB8"/>
    <w:rsid w:val="0039772A"/>
    <w:rsid w:val="003A6B2B"/>
    <w:rsid w:val="003A6FE7"/>
    <w:rsid w:val="003B1487"/>
    <w:rsid w:val="003B296C"/>
    <w:rsid w:val="003D2CFC"/>
    <w:rsid w:val="003E7774"/>
    <w:rsid w:val="003F40A2"/>
    <w:rsid w:val="00401346"/>
    <w:rsid w:val="004128EE"/>
    <w:rsid w:val="00430714"/>
    <w:rsid w:val="00435A2C"/>
    <w:rsid w:val="0045620C"/>
    <w:rsid w:val="00460F8D"/>
    <w:rsid w:val="00466D9A"/>
    <w:rsid w:val="004733D7"/>
    <w:rsid w:val="004733F7"/>
    <w:rsid w:val="00487C20"/>
    <w:rsid w:val="004B7FA7"/>
    <w:rsid w:val="004E07AA"/>
    <w:rsid w:val="00504692"/>
    <w:rsid w:val="00514F1D"/>
    <w:rsid w:val="00564F56"/>
    <w:rsid w:val="00582CF1"/>
    <w:rsid w:val="005A06F8"/>
    <w:rsid w:val="005C03E2"/>
    <w:rsid w:val="005C6947"/>
    <w:rsid w:val="005C7B8B"/>
    <w:rsid w:val="005F36F2"/>
    <w:rsid w:val="005F4C6B"/>
    <w:rsid w:val="006115A0"/>
    <w:rsid w:val="00616CB6"/>
    <w:rsid w:val="00651A3B"/>
    <w:rsid w:val="006535C7"/>
    <w:rsid w:val="00690CA5"/>
    <w:rsid w:val="00691E27"/>
    <w:rsid w:val="006951E4"/>
    <w:rsid w:val="006A3213"/>
    <w:rsid w:val="006C5671"/>
    <w:rsid w:val="006D304F"/>
    <w:rsid w:val="006D5CAF"/>
    <w:rsid w:val="00727DB5"/>
    <w:rsid w:val="0074485F"/>
    <w:rsid w:val="007450E1"/>
    <w:rsid w:val="00786076"/>
    <w:rsid w:val="00795E6B"/>
    <w:rsid w:val="007C6C4C"/>
    <w:rsid w:val="007D7CC0"/>
    <w:rsid w:val="008136B7"/>
    <w:rsid w:val="00837865"/>
    <w:rsid w:val="008538A3"/>
    <w:rsid w:val="00867CE6"/>
    <w:rsid w:val="00871F94"/>
    <w:rsid w:val="0088356D"/>
    <w:rsid w:val="008D74D4"/>
    <w:rsid w:val="008E44C3"/>
    <w:rsid w:val="009113A5"/>
    <w:rsid w:val="009175AC"/>
    <w:rsid w:val="009558AE"/>
    <w:rsid w:val="00963CA3"/>
    <w:rsid w:val="009711BE"/>
    <w:rsid w:val="009831D4"/>
    <w:rsid w:val="009954B9"/>
    <w:rsid w:val="00996D4A"/>
    <w:rsid w:val="009A7F25"/>
    <w:rsid w:val="009C1099"/>
    <w:rsid w:val="009E3037"/>
    <w:rsid w:val="009F0F00"/>
    <w:rsid w:val="009F1C53"/>
    <w:rsid w:val="009F72F9"/>
    <w:rsid w:val="00A75061"/>
    <w:rsid w:val="00A821C9"/>
    <w:rsid w:val="00AA746F"/>
    <w:rsid w:val="00AF0F39"/>
    <w:rsid w:val="00B17A6C"/>
    <w:rsid w:val="00B51947"/>
    <w:rsid w:val="00B73953"/>
    <w:rsid w:val="00BC061E"/>
    <w:rsid w:val="00BC2023"/>
    <w:rsid w:val="00BC49C3"/>
    <w:rsid w:val="00BD6228"/>
    <w:rsid w:val="00C006CA"/>
    <w:rsid w:val="00C05095"/>
    <w:rsid w:val="00C106FC"/>
    <w:rsid w:val="00C20F5B"/>
    <w:rsid w:val="00C27A17"/>
    <w:rsid w:val="00CA02FB"/>
    <w:rsid w:val="00CD6854"/>
    <w:rsid w:val="00D078BD"/>
    <w:rsid w:val="00D07ED9"/>
    <w:rsid w:val="00D342DF"/>
    <w:rsid w:val="00D620FD"/>
    <w:rsid w:val="00D84002"/>
    <w:rsid w:val="00DB00DB"/>
    <w:rsid w:val="00DB438B"/>
    <w:rsid w:val="00DE0120"/>
    <w:rsid w:val="00DE4823"/>
    <w:rsid w:val="00E00B06"/>
    <w:rsid w:val="00E0645E"/>
    <w:rsid w:val="00E539DA"/>
    <w:rsid w:val="00E57CF0"/>
    <w:rsid w:val="00E814F9"/>
    <w:rsid w:val="00E97390"/>
    <w:rsid w:val="00EA1E89"/>
    <w:rsid w:val="00EA3FD1"/>
    <w:rsid w:val="00EA56CD"/>
    <w:rsid w:val="00EC7E52"/>
    <w:rsid w:val="00ED13EC"/>
    <w:rsid w:val="00EF3098"/>
    <w:rsid w:val="00F10AA2"/>
    <w:rsid w:val="00F17BF0"/>
    <w:rsid w:val="00F20901"/>
    <w:rsid w:val="00F46A83"/>
    <w:rsid w:val="00F55047"/>
    <w:rsid w:val="00F66B16"/>
    <w:rsid w:val="00F8105A"/>
    <w:rsid w:val="00F95C1A"/>
    <w:rsid w:val="00FD470C"/>
    <w:rsid w:val="00FD4D3E"/>
    <w:rsid w:val="00FD530D"/>
    <w:rsid w:val="00F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BFC8"/>
  <w15:docId w15:val="{4E7FB37C-4AF9-48B1-AB08-93BD00DB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E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0C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4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A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A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D120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E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7ED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7E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E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Beata</dc:creator>
  <cp:lastModifiedBy>Małgorzata</cp:lastModifiedBy>
  <cp:revision>8</cp:revision>
  <cp:lastPrinted>2024-12-20T09:23:00Z</cp:lastPrinted>
  <dcterms:created xsi:type="dcterms:W3CDTF">2026-01-12T12:19:00Z</dcterms:created>
  <dcterms:modified xsi:type="dcterms:W3CDTF">2026-02-24T13:12:00Z</dcterms:modified>
</cp:coreProperties>
</file>